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F41" w:rsidRPr="00043CE6" w:rsidRDefault="002E45B2" w:rsidP="00784E31">
      <w:pPr>
        <w:spacing w:line="240" w:lineRule="auto"/>
        <w:ind w:left="1203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9</w:t>
      </w:r>
    </w:p>
    <w:p w:rsidR="00043CE6" w:rsidRDefault="00043CE6" w:rsidP="00043CE6">
      <w:pPr>
        <w:jc w:val="right"/>
        <w:rPr>
          <w:rFonts w:ascii="Times New Roman" w:hAnsi="Times New Roman" w:cs="Times New Roman"/>
          <w:sz w:val="24"/>
          <w:szCs w:val="24"/>
        </w:rPr>
      </w:pPr>
      <w:r w:rsidRPr="00043CE6">
        <w:rPr>
          <w:rFonts w:ascii="Times New Roman" w:hAnsi="Times New Roman" w:cs="Times New Roman"/>
          <w:sz w:val="24"/>
          <w:szCs w:val="24"/>
        </w:rPr>
        <w:t>do wniosku o dofinansowanie podjęcia działalności gospodarczej</w:t>
      </w:r>
    </w:p>
    <w:p w:rsidR="00FB5F41" w:rsidRPr="00784E31" w:rsidRDefault="00FB5F41" w:rsidP="00FB5F4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E31">
        <w:rPr>
          <w:rFonts w:ascii="Times New Roman" w:hAnsi="Times New Roman" w:cs="Times New Roman"/>
          <w:b/>
          <w:sz w:val="24"/>
          <w:szCs w:val="24"/>
        </w:rPr>
        <w:t xml:space="preserve">Szacowane przychody i koszty w pierwszym roku prowadzenia działalności gospodarczej </w:t>
      </w:r>
      <w:r w:rsidR="00141255">
        <w:rPr>
          <w:rFonts w:ascii="Times New Roman" w:hAnsi="Times New Roman" w:cs="Times New Roman"/>
          <w:b/>
          <w:sz w:val="24"/>
          <w:szCs w:val="24"/>
        </w:rPr>
        <w:t>w ujęciu miesięcznym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"/>
        <w:gridCol w:w="2563"/>
        <w:gridCol w:w="977"/>
        <w:gridCol w:w="1013"/>
        <w:gridCol w:w="1013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</w:tblGrid>
      <w:tr w:rsidR="00784E31" w:rsidTr="00043CE6">
        <w:tc>
          <w:tcPr>
            <w:tcW w:w="62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56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977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1 miesiąc</w:t>
            </w:r>
          </w:p>
        </w:tc>
        <w:tc>
          <w:tcPr>
            <w:tcW w:w="101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2 miesiąc</w:t>
            </w:r>
          </w:p>
        </w:tc>
        <w:tc>
          <w:tcPr>
            <w:tcW w:w="101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3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4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5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6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7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8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9 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10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11 miesiąc</w:t>
            </w:r>
          </w:p>
        </w:tc>
        <w:tc>
          <w:tcPr>
            <w:tcW w:w="1012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12 miesiąc</w:t>
            </w: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Przychody ze sprzedaży/usług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563" w:type="dxa"/>
          </w:tcPr>
          <w:p w:rsidR="00FB5F41" w:rsidRPr="00784E31" w:rsidRDefault="00FB5F41" w:rsidP="00FB5F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>Koszty</w:t>
            </w:r>
            <w:r w:rsidR="00EB78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ogółem</w:t>
            </w:r>
            <w:bookmarkStart w:id="0" w:name="_GoBack"/>
            <w:bookmarkEnd w:id="0"/>
            <w:r w:rsidRPr="0078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tym: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FB5F41">
              <w:rPr>
                <w:rFonts w:ascii="Times New Roman" w:hAnsi="Times New Roman" w:cs="Times New Roman"/>
                <w:sz w:val="24"/>
                <w:szCs w:val="24"/>
              </w:rPr>
              <w:t>akup towaru w handlu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FB5F41">
              <w:rPr>
                <w:rFonts w:ascii="Times New Roman" w:hAnsi="Times New Roman" w:cs="Times New Roman"/>
                <w:sz w:val="24"/>
                <w:szCs w:val="24"/>
              </w:rPr>
              <w:t>akup surowców i materiałów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B5F41">
              <w:rPr>
                <w:rFonts w:ascii="Times New Roman" w:hAnsi="Times New Roman" w:cs="Times New Roman"/>
                <w:sz w:val="24"/>
                <w:szCs w:val="24"/>
              </w:rPr>
              <w:t xml:space="preserve">eklama 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784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B5F41">
              <w:rPr>
                <w:rFonts w:ascii="Times New Roman" w:hAnsi="Times New Roman" w:cs="Times New Roman"/>
                <w:sz w:val="24"/>
                <w:szCs w:val="24"/>
              </w:rPr>
              <w:t>ozostałe koszty</w:t>
            </w:r>
            <w:r w:rsidR="00043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5465B">
              <w:rPr>
                <w:rFonts w:ascii="Times New Roman" w:hAnsi="Times New Roman" w:cs="Times New Roman"/>
                <w:sz w:val="24"/>
                <w:szCs w:val="24"/>
              </w:rPr>
              <w:t xml:space="preserve">np.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internet,telefon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składka ZUS/KRUS</w:t>
            </w:r>
            <w:r w:rsidR="00043CE6">
              <w:rPr>
                <w:rFonts w:ascii="Times New Roman" w:hAnsi="Times New Roman" w:cs="Times New Roman"/>
                <w:sz w:val="24"/>
                <w:szCs w:val="24"/>
              </w:rPr>
              <w:t xml:space="preserve"> (wnioskodawcy)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opłaty eksploatacyjne (woda, energia, gaz) 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Księgowość 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FB5F4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najem lokalu (czynsz)</w:t>
            </w:r>
          </w:p>
        </w:tc>
        <w:tc>
          <w:tcPr>
            <w:tcW w:w="977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B5F41" w:rsidRDefault="00FB5F4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56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Zysk brutto (</w:t>
            </w:r>
            <w:r w:rsidR="00043CE6">
              <w:rPr>
                <w:rFonts w:ascii="Times New Roman" w:hAnsi="Times New Roman" w:cs="Times New Roman"/>
                <w:sz w:val="24"/>
                <w:szCs w:val="24"/>
              </w:rPr>
              <w:t xml:space="preserve">oblicz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1-2) </w:t>
            </w:r>
          </w:p>
        </w:tc>
        <w:tc>
          <w:tcPr>
            <w:tcW w:w="977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563" w:type="dxa"/>
          </w:tcPr>
          <w:p w:rsidR="00784E31" w:rsidRP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sz w:val="24"/>
                <w:szCs w:val="24"/>
              </w:rPr>
              <w:t>Podatek  szacunkowo</w:t>
            </w:r>
          </w:p>
          <w:p w:rsidR="00784E31" w:rsidRPr="00784E31" w:rsidRDefault="00784E31" w:rsidP="00784E31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784E3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4E31">
              <w:rPr>
                <w:rFonts w:ascii="Times New Roman" w:hAnsi="Times New Roman" w:cs="Times New Roman"/>
                <w:b/>
                <w:sz w:val="24"/>
              </w:rPr>
              <w:instrText xml:space="preserve"> FORMCHECKBOX </w:instrText>
            </w:r>
            <w:r w:rsidR="00EB78E0">
              <w:rPr>
                <w:rFonts w:ascii="Times New Roman" w:hAnsi="Times New Roman" w:cs="Times New Roman"/>
                <w:b/>
                <w:sz w:val="24"/>
              </w:rPr>
            </w:r>
            <w:r w:rsidR="00EB78E0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Pr="00784E31">
              <w:rPr>
                <w:rFonts w:ascii="Times New Roman" w:hAnsi="Times New Roman" w:cs="Times New Roman"/>
              </w:rPr>
              <w:fldChar w:fldCharType="end"/>
            </w:r>
            <w:r w:rsidRPr="00784E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84E31">
              <w:rPr>
                <w:rFonts w:ascii="Times New Roman" w:hAnsi="Times New Roman" w:cs="Times New Roman"/>
                <w:sz w:val="24"/>
              </w:rPr>
              <w:t>zasady ogólne</w:t>
            </w:r>
          </w:p>
          <w:p w:rsidR="00784E31" w:rsidRPr="00784E31" w:rsidRDefault="00784E31" w:rsidP="00784E31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784E31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4E31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="00EB78E0">
              <w:rPr>
                <w:rFonts w:ascii="Times New Roman" w:hAnsi="Times New Roman" w:cs="Times New Roman"/>
                <w:sz w:val="24"/>
              </w:rPr>
            </w:r>
            <w:r w:rsidR="00EB78E0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784E31">
              <w:rPr>
                <w:rFonts w:ascii="Times New Roman" w:hAnsi="Times New Roman" w:cs="Times New Roman"/>
              </w:rPr>
              <w:fldChar w:fldCharType="end"/>
            </w:r>
            <w:r w:rsidRPr="00784E31">
              <w:rPr>
                <w:rFonts w:ascii="Times New Roman" w:hAnsi="Times New Roman" w:cs="Times New Roman"/>
                <w:sz w:val="24"/>
              </w:rPr>
              <w:t xml:space="preserve"> ryczałt</w:t>
            </w:r>
          </w:p>
          <w:p w:rsidR="00784E31" w:rsidRPr="00784E31" w:rsidRDefault="00784E31" w:rsidP="00784E31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784E31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4E31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="00EB78E0">
              <w:rPr>
                <w:rFonts w:ascii="Times New Roman" w:hAnsi="Times New Roman" w:cs="Times New Roman"/>
                <w:sz w:val="24"/>
              </w:rPr>
            </w:r>
            <w:r w:rsidR="00EB78E0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784E31">
              <w:rPr>
                <w:rFonts w:ascii="Times New Roman" w:hAnsi="Times New Roman" w:cs="Times New Roman"/>
              </w:rPr>
              <w:fldChar w:fldCharType="end"/>
            </w:r>
            <w:r w:rsidRPr="00784E31">
              <w:rPr>
                <w:rFonts w:ascii="Times New Roman" w:hAnsi="Times New Roman" w:cs="Times New Roman"/>
                <w:sz w:val="24"/>
              </w:rPr>
              <w:t xml:space="preserve"> karta podatkowa</w:t>
            </w:r>
          </w:p>
          <w:p w:rsidR="00784E31" w:rsidRDefault="00784E31" w:rsidP="00784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31">
              <w:rPr>
                <w:rFonts w:ascii="Times New Roman" w:hAnsi="Times New Roman" w:cs="Times New Roman"/>
                <w:sz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4E31">
              <w:rPr>
                <w:rFonts w:ascii="Times New Roman" w:hAnsi="Times New Roman" w:cs="Times New Roman"/>
                <w:sz w:val="24"/>
              </w:rPr>
              <w:instrText xml:space="preserve"> FORMCHECKBOX </w:instrText>
            </w:r>
            <w:r w:rsidR="00EB78E0">
              <w:rPr>
                <w:rFonts w:ascii="Times New Roman" w:hAnsi="Times New Roman" w:cs="Times New Roman"/>
                <w:sz w:val="24"/>
              </w:rPr>
            </w:r>
            <w:r w:rsidR="00EB78E0">
              <w:rPr>
                <w:rFonts w:ascii="Times New Roman" w:hAnsi="Times New Roman" w:cs="Times New Roman"/>
                <w:sz w:val="24"/>
              </w:rPr>
              <w:fldChar w:fldCharType="separate"/>
            </w:r>
            <w:r w:rsidRPr="00784E31">
              <w:rPr>
                <w:rFonts w:ascii="Times New Roman" w:hAnsi="Times New Roman" w:cs="Times New Roman"/>
              </w:rPr>
              <w:fldChar w:fldCharType="end"/>
            </w:r>
            <w:r w:rsidRPr="00784E31">
              <w:rPr>
                <w:rFonts w:ascii="Times New Roman" w:hAnsi="Times New Roman" w:cs="Times New Roman"/>
                <w:sz w:val="24"/>
              </w:rPr>
              <w:t xml:space="preserve"> podatek liniowy</w:t>
            </w:r>
          </w:p>
        </w:tc>
        <w:tc>
          <w:tcPr>
            <w:tcW w:w="977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31" w:rsidTr="00043CE6">
        <w:tc>
          <w:tcPr>
            <w:tcW w:w="623" w:type="dxa"/>
          </w:tcPr>
          <w:p w:rsidR="00784E31" w:rsidRDefault="00043CE6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63" w:type="dxa"/>
          </w:tcPr>
          <w:p w:rsidR="00784E31" w:rsidRDefault="00043CE6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Zysk netto (oblicz 3-4)</w:t>
            </w:r>
          </w:p>
        </w:tc>
        <w:tc>
          <w:tcPr>
            <w:tcW w:w="977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784E31" w:rsidRDefault="00784E31" w:rsidP="00FB5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F41" w:rsidRDefault="00FB5F41" w:rsidP="00FB5F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CE6" w:rsidRDefault="00043CE6" w:rsidP="00043CE6">
      <w:pPr>
        <w:spacing w:line="24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043CE6" w:rsidRDefault="00043CE6" w:rsidP="00043C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/data i czytelny podpis Wnioskodawcy/</w:t>
      </w:r>
    </w:p>
    <w:sectPr w:rsidR="00043CE6" w:rsidSect="00FB5F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021" w:bottom="1021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CD5" w:rsidRDefault="00A57CD5" w:rsidP="00A57CD5">
      <w:pPr>
        <w:spacing w:after="0" w:line="240" w:lineRule="auto"/>
      </w:pPr>
      <w:r>
        <w:separator/>
      </w:r>
    </w:p>
  </w:endnote>
  <w:endnote w:type="continuationSeparator" w:id="0">
    <w:p w:rsidR="00A57CD5" w:rsidRDefault="00A57CD5" w:rsidP="00A5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091439"/>
      <w:docPartObj>
        <w:docPartGallery w:val="Page Numbers (Bottom of Page)"/>
        <w:docPartUnique/>
      </w:docPartObj>
    </w:sdtPr>
    <w:sdtEndPr/>
    <w:sdtContent>
      <w:p w:rsidR="00A57CD5" w:rsidRDefault="00A57C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8E0">
          <w:rPr>
            <w:noProof/>
          </w:rPr>
          <w:t>1</w:t>
        </w:r>
        <w:r>
          <w:fldChar w:fldCharType="end"/>
        </w:r>
      </w:p>
    </w:sdtContent>
  </w:sdt>
  <w:p w:rsidR="00A57CD5" w:rsidRDefault="00A57C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CD5" w:rsidRDefault="00A57CD5" w:rsidP="00A57CD5">
      <w:pPr>
        <w:spacing w:after="0" w:line="240" w:lineRule="auto"/>
      </w:pPr>
      <w:r>
        <w:separator/>
      </w:r>
    </w:p>
  </w:footnote>
  <w:footnote w:type="continuationSeparator" w:id="0">
    <w:p w:rsidR="00A57CD5" w:rsidRDefault="00A57CD5" w:rsidP="00A57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D5" w:rsidRDefault="00A57C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E4"/>
    <w:rsid w:val="00043CE6"/>
    <w:rsid w:val="000D6BA1"/>
    <w:rsid w:val="00141255"/>
    <w:rsid w:val="001D450E"/>
    <w:rsid w:val="00297705"/>
    <w:rsid w:val="002B215D"/>
    <w:rsid w:val="002E45B2"/>
    <w:rsid w:val="002F50FD"/>
    <w:rsid w:val="00327032"/>
    <w:rsid w:val="003C5054"/>
    <w:rsid w:val="00411A4E"/>
    <w:rsid w:val="004D5A61"/>
    <w:rsid w:val="00552E9E"/>
    <w:rsid w:val="006C62A5"/>
    <w:rsid w:val="00705AB8"/>
    <w:rsid w:val="00784E31"/>
    <w:rsid w:val="00867F11"/>
    <w:rsid w:val="008B4CE4"/>
    <w:rsid w:val="0095465B"/>
    <w:rsid w:val="009B1F51"/>
    <w:rsid w:val="00A57BAA"/>
    <w:rsid w:val="00A57CD5"/>
    <w:rsid w:val="00B40665"/>
    <w:rsid w:val="00B53DC1"/>
    <w:rsid w:val="00C00E70"/>
    <w:rsid w:val="00EB78E0"/>
    <w:rsid w:val="00FB5F41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7525A"/>
  <w15:chartTrackingRefBased/>
  <w15:docId w15:val="{2FA02B63-B182-402B-A2BA-1B7A868B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7CD5"/>
  </w:style>
  <w:style w:type="paragraph" w:styleId="Stopka">
    <w:name w:val="footer"/>
    <w:basedOn w:val="Normalny"/>
    <w:link w:val="StopkaZnak"/>
    <w:uiPriority w:val="99"/>
    <w:unhideWhenUsed/>
    <w:rsid w:val="00A5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7CD5"/>
  </w:style>
  <w:style w:type="paragraph" w:styleId="Tekstdymka">
    <w:name w:val="Balloon Text"/>
    <w:basedOn w:val="Normalny"/>
    <w:link w:val="TekstdymkaZnak"/>
    <w:uiPriority w:val="99"/>
    <w:semiHidden/>
    <w:unhideWhenUsed/>
    <w:rsid w:val="002B2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15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B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25</cp:revision>
  <cp:lastPrinted>2025-05-20T06:49:00Z</cp:lastPrinted>
  <dcterms:created xsi:type="dcterms:W3CDTF">2023-12-22T07:39:00Z</dcterms:created>
  <dcterms:modified xsi:type="dcterms:W3CDTF">2026-03-09T09:10:00Z</dcterms:modified>
</cp:coreProperties>
</file>